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w90lk2e8yci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wi3s4lp8egi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f0xq38w28gxe" w:id="3"/>
      <w:bookmarkEnd w:id="3"/>
      <w:r w:rsidDel="00000000" w:rsidR="00000000" w:rsidRPr="00000000">
        <w:rPr>
          <w:rtl w:val="0"/>
        </w:rPr>
        <w:t xml:space="preserve">May 18, </w:t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vwul405hro4s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bookmarkStart w:colFirst="0" w:colLast="0" w:name="_heading=h.inkq40694175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bookmarkStart w:colFirst="0" w:colLast="0" w:name="_heading=h.rr2na9c8j3a8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bookmarkStart w:colFirst="0" w:colLast="0" w:name="_heading=h.bmabtrokh7k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tqou276rwi1" w:id="8"/>
      <w:bookmarkEnd w:id="8"/>
      <w:r w:rsidDel="00000000" w:rsidR="00000000" w:rsidRPr="00000000">
        <w:rPr>
          <w:rtl w:val="0"/>
        </w:rPr>
        <w:t xml:space="preserve">To Whom it May Concern, </w:t>
      </w:r>
    </w:p>
    <w:p w:rsidR="00000000" w:rsidDel="00000000" w:rsidP="00000000" w:rsidRDefault="00000000" w:rsidRPr="00000000" w14:paraId="0000000A">
      <w:pPr>
        <w:rPr/>
      </w:pPr>
      <w:bookmarkStart w:colFirst="0" w:colLast="0" w:name="_heading=h.8r1igmbdl2ut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bookmarkStart w:colFirst="0" w:colLast="0" w:name="_heading=h.wtrpsk543h8c" w:id="10"/>
      <w:bookmarkEnd w:id="10"/>
      <w:r w:rsidDel="00000000" w:rsidR="00000000" w:rsidRPr="00000000">
        <w:rPr>
          <w:rtl w:val="0"/>
        </w:rPr>
        <w:t xml:space="preserve">Alex Collins-Korthuis has presented information to the City of Bloomfield in regards to his used car lot and vehicle rebuild shop.</w:t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s1r0tfu22hpx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nx5s8hrbg1d5" w:id="12"/>
      <w:bookmarkEnd w:id="12"/>
      <w:r w:rsidDel="00000000" w:rsidR="00000000" w:rsidRPr="00000000">
        <w:rPr>
          <w:rtl w:val="0"/>
        </w:rPr>
        <w:t xml:space="preserve">His business plan is in compliance with all applicable zoning provisions and ordinances of the City of Bloomfield.</w:t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4ek3b699tats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9q4908rylw97" w:id="14"/>
      <w:bookmarkEnd w:id="14"/>
      <w:r w:rsidDel="00000000" w:rsidR="00000000" w:rsidRPr="00000000">
        <w:rPr>
          <w:rtl w:val="0"/>
        </w:rPr>
        <w:t xml:space="preserve">On behalf of the City of Bloomfield, IA City Council and Mayor, I am signing this letter of approval for Alex to move forward with his plans</w:t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u9ui8aagf8t7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bookmarkStart w:colFirst="0" w:colLast="0" w:name="_heading=h.w9863c5omvh6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bookmarkStart w:colFirst="0" w:colLast="0" w:name="_heading=h.n0ky04z1oet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bookmarkStart w:colFirst="0" w:colLast="0" w:name="_heading=h.thi2wn76felj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bookmarkStart w:colFirst="0" w:colLast="0" w:name="_heading=h.ouw3p0qz7qql" w:id="19"/>
      <w:bookmarkEnd w:id="19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bookmarkStart w:colFirst="0" w:colLast="0" w:name="_heading=h.oy10jjgchpbv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heading=h.esqyl4q0zhm3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bookmarkStart w:colFirst="0" w:colLast="0" w:name="_heading=h.yipsd8yx9qto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bf1fcc42tkdy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________________</w:t>
        <w:tab/>
        <w:tab/>
        <w:tab/>
        <w:tab/>
        <w:tab/>
        <w:tab/>
        <w:tab/>
        <w:tab/>
        <w:t xml:space="preserve">_______________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Date</w:t>
        <w:tab/>
        <w:tab/>
        <w:tab/>
        <w:tab/>
        <w:tab/>
        <w:tab/>
        <w:tab/>
        <w:tab/>
        <w:tab/>
        <w:tab/>
        <w:t xml:space="preserve">Chris Miller, Mayor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28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720" w:right="0" w:hanging="45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406640" cy="905256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6640" cy="9052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36D6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6D6D"/>
  </w:style>
  <w:style w:type="paragraph" w:styleId="Footer">
    <w:name w:val="footer"/>
    <w:basedOn w:val="Normal"/>
    <w:link w:val="FooterChar"/>
    <w:uiPriority w:val="99"/>
    <w:unhideWhenUsed w:val="1"/>
    <w:rsid w:val="00C36D6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6D6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02A8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02A8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yq1rols809CiV63/6Gukbb8CNQ==">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2020-01-23T16:11:00Z</dcterms:created>
  <dc:creator>Carol Taylor</dc:creator>
</cp:coreProperties>
</file>